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 xml:space="preserve">2-4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起重机械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（定期）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检验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业务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流转单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流转单号：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</w:rPr>
        <w:t>   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/>
        </w:rPr>
        <w:t>缴费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单号：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       </w:t>
      </w:r>
    </w:p>
    <w:tbl>
      <w:tblPr>
        <w:tblStyle w:val="2"/>
        <w:tblW w:w="9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29"/>
        <w:gridCol w:w="1125"/>
        <w:gridCol w:w="1035"/>
        <w:gridCol w:w="1020"/>
        <w:gridCol w:w="9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申请检验资料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目录</w:t>
            </w:r>
          </w:p>
        </w:tc>
        <w:tc>
          <w:tcPr>
            <w:tcW w:w="11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受理</w:t>
            </w:r>
          </w:p>
        </w:tc>
        <w:tc>
          <w:tcPr>
            <w:tcW w:w="10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检验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分配</w:t>
            </w:r>
          </w:p>
        </w:tc>
        <w:tc>
          <w:tcPr>
            <w:tcW w:w="10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检验</w:t>
            </w:r>
          </w:p>
        </w:tc>
        <w:tc>
          <w:tcPr>
            <w:tcW w:w="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归档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8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检验申请单</w:t>
            </w:r>
          </w:p>
        </w:tc>
        <w:tc>
          <w:tcPr>
            <w:tcW w:w="11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8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使用单位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统一社会信用代码证或身份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证明</w:t>
            </w:r>
          </w:p>
        </w:tc>
        <w:tc>
          <w:tcPr>
            <w:tcW w:w="11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8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检验有效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期报告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信息页</w:t>
            </w:r>
          </w:p>
        </w:tc>
        <w:tc>
          <w:tcPr>
            <w:tcW w:w="11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8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自检报告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60天内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1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8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5.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使用单位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安全管理员证</w:t>
            </w:r>
          </w:p>
        </w:tc>
        <w:tc>
          <w:tcPr>
            <w:tcW w:w="11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8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6.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使用单位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变更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证明材料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1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8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检验意见通知书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（如有时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：附反馈、整改资料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8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接收人签字</w:t>
            </w:r>
          </w:p>
        </w:tc>
        <w:tc>
          <w:tcPr>
            <w:tcW w:w="11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>1、业务部门对报检资料进行业务审核，受理后报检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资料应立即转入检验部门；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检验部门对报检资料进行检验审查，对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发现的缺陷或错误一次性告知5个工作日内补正，补正或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审查合格后，告知现场检验时间等相关事项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3、检验人员接到“任务派检单”即进入检验环节，可进行检验记录相关信息的填写保存，待现场检验时进行核实、验证，完成整个检验记录的出具；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4、为确保现场检验结束后10个工作日内出具检验报告，现场“检验意见通知书”对需整改项目反馈的时效要求不得超过5个工作日。现场检验结束后9个工作日内，检验部门将检验相关资料报授权签字人审核、批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本“业务流转单”填写要求不得出现空项，无此项内容的填写“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”。</w:t>
      </w:r>
    </w:p>
    <w:p/>
    <w:sectPr>
      <w:pgSz w:w="11906" w:h="16838"/>
      <w:pgMar w:top="1043" w:right="1672" w:bottom="1043" w:left="17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jQ5MWI1YmFlZDFkMzg2ODc3YTFjNTI0NmRjOWEifQ=="/>
  </w:docVars>
  <w:rsids>
    <w:rsidRoot w:val="475279CE"/>
    <w:rsid w:val="2E3F6F72"/>
    <w:rsid w:val="475279CE"/>
    <w:rsid w:val="5D7E7207"/>
    <w:rsid w:val="762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465</Characters>
  <Lines>0</Lines>
  <Paragraphs>0</Paragraphs>
  <TotalTime>2</TotalTime>
  <ScaleCrop>false</ScaleCrop>
  <LinksUpToDate>false</LinksUpToDate>
  <CharactersWithSpaces>538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2023-01-30T03:25:00Z</dcterms:created>
  <dc:creator>茜</dc:creator>
  <cp:lastModifiedBy>茜</cp:lastModifiedBy>
  <dcterms:modified xsi:type="dcterms:W3CDTF">2023-01-30T03:29:58Z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51B0B355E9054CD69564937FD45102FE</vt:lpwstr>
  </property>
</Properties>
</file>